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2C6" w14:textId="77777777" w:rsidR="003327B0" w:rsidRDefault="00C72DF4">
      <w:pPr>
        <w:pStyle w:val="Tittel"/>
      </w:pPr>
      <w:r>
        <w:rPr>
          <w:spacing w:val="-12"/>
        </w:rPr>
        <w:t>SØKNAD</w:t>
      </w:r>
      <w:r>
        <w:rPr>
          <w:spacing w:val="-16"/>
        </w:rPr>
        <w:t xml:space="preserve"> </w:t>
      </w:r>
      <w:r>
        <w:rPr>
          <w:spacing w:val="-12"/>
        </w:rPr>
        <w:t>OM</w:t>
      </w:r>
      <w:r>
        <w:rPr>
          <w:spacing w:val="-16"/>
        </w:rPr>
        <w:t xml:space="preserve"> </w:t>
      </w:r>
      <w:r>
        <w:rPr>
          <w:spacing w:val="-12"/>
        </w:rPr>
        <w:t>FRITAK</w:t>
      </w:r>
      <w:r>
        <w:rPr>
          <w:spacing w:val="-15"/>
        </w:rPr>
        <w:t xml:space="preserve"> </w:t>
      </w:r>
      <w:r>
        <w:rPr>
          <w:spacing w:val="-12"/>
        </w:rPr>
        <w:t>FRA</w:t>
      </w:r>
      <w:r>
        <w:rPr>
          <w:spacing w:val="-15"/>
        </w:rPr>
        <w:t xml:space="preserve"> </w:t>
      </w:r>
      <w:r>
        <w:rPr>
          <w:spacing w:val="-12"/>
        </w:rPr>
        <w:t>RENOVASJONSORDNINGEN</w:t>
      </w:r>
    </w:p>
    <w:p w14:paraId="379DAB9C" w14:textId="77777777" w:rsidR="003327B0" w:rsidRDefault="003327B0">
      <w:pPr>
        <w:pStyle w:val="Brdtekst"/>
        <w:rPr>
          <w:b/>
        </w:rPr>
      </w:pPr>
    </w:p>
    <w:tbl>
      <w:tblPr>
        <w:tblStyle w:val="TableNormal"/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42"/>
        <w:gridCol w:w="1899"/>
        <w:gridCol w:w="572"/>
        <w:gridCol w:w="867"/>
        <w:gridCol w:w="3291"/>
      </w:tblGrid>
      <w:tr w:rsidR="003327B0" w14:paraId="7BFEAA24" w14:textId="77777777">
        <w:trPr>
          <w:trHeight w:val="292"/>
        </w:trPr>
        <w:tc>
          <w:tcPr>
            <w:tcW w:w="9733" w:type="dxa"/>
            <w:gridSpan w:val="6"/>
          </w:tcPr>
          <w:p w14:paraId="36CD45E1" w14:textId="77777777" w:rsidR="003327B0" w:rsidRDefault="00C72DF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Opplysninger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søker</w:t>
            </w:r>
          </w:p>
        </w:tc>
      </w:tr>
      <w:tr w:rsidR="003327B0" w14:paraId="56DED78E" w14:textId="77777777">
        <w:trPr>
          <w:trHeight w:val="877"/>
        </w:trPr>
        <w:tc>
          <w:tcPr>
            <w:tcW w:w="562" w:type="dxa"/>
          </w:tcPr>
          <w:p w14:paraId="73D22C5F" w14:textId="77777777" w:rsidR="003327B0" w:rsidRDefault="00C72DF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2542" w:type="dxa"/>
          </w:tcPr>
          <w:p w14:paraId="60FD3E1B" w14:textId="77777777" w:rsidR="003327B0" w:rsidRDefault="00C72DF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Navn</w:t>
            </w:r>
          </w:p>
        </w:tc>
        <w:tc>
          <w:tcPr>
            <w:tcW w:w="6629" w:type="dxa"/>
            <w:gridSpan w:val="4"/>
          </w:tcPr>
          <w:p w14:paraId="6E448CEA" w14:textId="77777777" w:rsidR="003327B0" w:rsidRDefault="003327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7B0" w14:paraId="2BC1ABB2" w14:textId="77777777">
        <w:trPr>
          <w:trHeight w:val="587"/>
        </w:trPr>
        <w:tc>
          <w:tcPr>
            <w:tcW w:w="562" w:type="dxa"/>
          </w:tcPr>
          <w:p w14:paraId="3E0047D1" w14:textId="77777777" w:rsidR="003327B0" w:rsidRDefault="00C72DF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2542" w:type="dxa"/>
          </w:tcPr>
          <w:p w14:paraId="2BCFDF9D" w14:textId="77777777" w:rsidR="003327B0" w:rsidRDefault="00C72DF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2471" w:type="dxa"/>
            <w:gridSpan w:val="2"/>
          </w:tcPr>
          <w:p w14:paraId="60C256D6" w14:textId="77777777" w:rsidR="003327B0" w:rsidRDefault="003327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67" w:type="dxa"/>
          </w:tcPr>
          <w:p w14:paraId="1A8A308D" w14:textId="77777777" w:rsidR="003327B0" w:rsidRDefault="00C72DF4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3291" w:type="dxa"/>
          </w:tcPr>
          <w:p w14:paraId="42755EC6" w14:textId="77777777" w:rsidR="003327B0" w:rsidRDefault="003327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7B0" w14:paraId="164C637B" w14:textId="77777777">
        <w:trPr>
          <w:trHeight w:val="585"/>
        </w:trPr>
        <w:tc>
          <w:tcPr>
            <w:tcW w:w="562" w:type="dxa"/>
          </w:tcPr>
          <w:p w14:paraId="3FE4965E" w14:textId="77777777" w:rsidR="003327B0" w:rsidRDefault="00C72DF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2542" w:type="dxa"/>
          </w:tcPr>
          <w:p w14:paraId="3F6971A9" w14:textId="77777777" w:rsidR="003327B0" w:rsidRDefault="00C72DF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Postadresse</w:t>
            </w:r>
          </w:p>
          <w:p w14:paraId="4B3A2E3F" w14:textId="77777777" w:rsidR="003327B0" w:rsidRDefault="00C72D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Postnummer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sted</w:t>
            </w:r>
          </w:p>
        </w:tc>
        <w:tc>
          <w:tcPr>
            <w:tcW w:w="6629" w:type="dxa"/>
            <w:gridSpan w:val="4"/>
          </w:tcPr>
          <w:p w14:paraId="120CF62A" w14:textId="77777777" w:rsidR="003327B0" w:rsidRDefault="003327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7B0" w14:paraId="594562A4" w14:textId="77777777">
        <w:trPr>
          <w:trHeight w:val="292"/>
        </w:trPr>
        <w:tc>
          <w:tcPr>
            <w:tcW w:w="9733" w:type="dxa"/>
            <w:gridSpan w:val="6"/>
          </w:tcPr>
          <w:p w14:paraId="0B911E55" w14:textId="77777777" w:rsidR="003327B0" w:rsidRDefault="003327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327B0" w14:paraId="78075F64" w14:textId="77777777">
        <w:trPr>
          <w:trHeight w:val="294"/>
        </w:trPr>
        <w:tc>
          <w:tcPr>
            <w:tcW w:w="9733" w:type="dxa"/>
            <w:gridSpan w:val="6"/>
          </w:tcPr>
          <w:p w14:paraId="55E61D85" w14:textId="77777777" w:rsidR="003327B0" w:rsidRDefault="00C72DF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Opplysninger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2"/>
                <w:sz w:val="24"/>
              </w:rPr>
              <w:t xml:space="preserve"> eiendom</w:t>
            </w:r>
          </w:p>
        </w:tc>
      </w:tr>
      <w:tr w:rsidR="003327B0" w14:paraId="74548076" w14:textId="77777777">
        <w:trPr>
          <w:trHeight w:val="878"/>
        </w:trPr>
        <w:tc>
          <w:tcPr>
            <w:tcW w:w="562" w:type="dxa"/>
          </w:tcPr>
          <w:p w14:paraId="4DE364A1" w14:textId="77777777" w:rsidR="003327B0" w:rsidRDefault="00C72DF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2.1</w:t>
            </w:r>
          </w:p>
        </w:tc>
        <w:tc>
          <w:tcPr>
            <w:tcW w:w="2542" w:type="dxa"/>
          </w:tcPr>
          <w:p w14:paraId="27986482" w14:textId="77777777" w:rsidR="003327B0" w:rsidRDefault="00C72DF4">
            <w:pPr>
              <w:pStyle w:val="TableParagraph"/>
              <w:ind w:right="374"/>
              <w:rPr>
                <w:sz w:val="24"/>
              </w:rPr>
            </w:pPr>
            <w:r>
              <w:rPr>
                <w:spacing w:val="-2"/>
                <w:sz w:val="24"/>
              </w:rPr>
              <w:t>Eiendommens adresse</w:t>
            </w:r>
          </w:p>
        </w:tc>
        <w:tc>
          <w:tcPr>
            <w:tcW w:w="6629" w:type="dxa"/>
            <w:gridSpan w:val="4"/>
          </w:tcPr>
          <w:p w14:paraId="1C5497E9" w14:textId="77777777" w:rsidR="003327B0" w:rsidRDefault="003327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7B0" w14:paraId="3AF91C2B" w14:textId="77777777">
        <w:trPr>
          <w:trHeight w:val="878"/>
        </w:trPr>
        <w:tc>
          <w:tcPr>
            <w:tcW w:w="562" w:type="dxa"/>
          </w:tcPr>
          <w:p w14:paraId="68D11F42" w14:textId="77777777" w:rsidR="003327B0" w:rsidRDefault="00C72DF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2.2</w:t>
            </w:r>
          </w:p>
        </w:tc>
        <w:tc>
          <w:tcPr>
            <w:tcW w:w="2542" w:type="dxa"/>
          </w:tcPr>
          <w:p w14:paraId="39A91280" w14:textId="77777777" w:rsidR="003327B0" w:rsidRDefault="00C72DF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Kommune</w:t>
            </w:r>
          </w:p>
        </w:tc>
        <w:tc>
          <w:tcPr>
            <w:tcW w:w="6629" w:type="dxa"/>
            <w:gridSpan w:val="4"/>
          </w:tcPr>
          <w:p w14:paraId="26378514" w14:textId="77777777" w:rsidR="003327B0" w:rsidRDefault="003327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7B0" w14:paraId="53739FB3" w14:textId="77777777">
        <w:trPr>
          <w:trHeight w:val="880"/>
        </w:trPr>
        <w:tc>
          <w:tcPr>
            <w:tcW w:w="562" w:type="dxa"/>
          </w:tcPr>
          <w:p w14:paraId="01BA778A" w14:textId="77777777" w:rsidR="003327B0" w:rsidRDefault="00C72DF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2.3</w:t>
            </w:r>
          </w:p>
        </w:tc>
        <w:tc>
          <w:tcPr>
            <w:tcW w:w="2542" w:type="dxa"/>
          </w:tcPr>
          <w:p w14:paraId="69889B68" w14:textId="77777777" w:rsidR="003327B0" w:rsidRDefault="00C72DF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Gårdsnummer</w:t>
            </w:r>
          </w:p>
          <w:p w14:paraId="38BEE06B" w14:textId="77777777" w:rsidR="003327B0" w:rsidRDefault="00C72DF4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Bruksnummer Feste/seksjonsnummer</w:t>
            </w:r>
          </w:p>
        </w:tc>
        <w:tc>
          <w:tcPr>
            <w:tcW w:w="6629" w:type="dxa"/>
            <w:gridSpan w:val="4"/>
          </w:tcPr>
          <w:p w14:paraId="0DB4281D" w14:textId="77777777" w:rsidR="003327B0" w:rsidRDefault="003327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7B0" w14:paraId="5F076632" w14:textId="77777777">
        <w:trPr>
          <w:trHeight w:val="1756"/>
        </w:trPr>
        <w:tc>
          <w:tcPr>
            <w:tcW w:w="562" w:type="dxa"/>
          </w:tcPr>
          <w:p w14:paraId="15C27497" w14:textId="77777777" w:rsidR="003327B0" w:rsidRDefault="00332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FFF812C" w14:textId="77777777" w:rsidR="003327B0" w:rsidRDefault="00C72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2542" w:type="dxa"/>
          </w:tcPr>
          <w:p w14:paraId="680B574A" w14:textId="77777777" w:rsidR="003327B0" w:rsidRDefault="00332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62097B7" w14:textId="77777777" w:rsidR="003327B0" w:rsidRDefault="00C72DF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Boligtype</w:t>
            </w:r>
          </w:p>
        </w:tc>
        <w:tc>
          <w:tcPr>
            <w:tcW w:w="6629" w:type="dxa"/>
            <w:gridSpan w:val="4"/>
          </w:tcPr>
          <w:p w14:paraId="7B68F52F" w14:textId="77777777" w:rsidR="003327B0" w:rsidRDefault="00C72DF4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1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Enebolig</w:t>
            </w:r>
          </w:p>
          <w:p w14:paraId="049304A3" w14:textId="77777777" w:rsidR="003327B0" w:rsidRDefault="00C72DF4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Seksjonert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leilighet</w:t>
            </w:r>
          </w:p>
          <w:p w14:paraId="17259EBC" w14:textId="77777777" w:rsidR="003327B0" w:rsidRDefault="00C72DF4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386" w:lineRule="exact"/>
              <w:rPr>
                <w:sz w:val="24"/>
              </w:rPr>
            </w:pPr>
            <w:r>
              <w:rPr>
                <w:sz w:val="24"/>
              </w:rPr>
              <w:t>Fritidseiendom.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Fritak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innvilges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</w:t>
            </w:r>
          </w:p>
          <w:p w14:paraId="19474AA5" w14:textId="77777777" w:rsidR="003327B0" w:rsidRDefault="00C72DF4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falleferdig/kondemnabel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bli</w:t>
            </w:r>
            <w:r>
              <w:rPr>
                <w:spacing w:val="-2"/>
                <w:sz w:val="24"/>
              </w:rPr>
              <w:t xml:space="preserve"> befart)</w:t>
            </w:r>
          </w:p>
        </w:tc>
      </w:tr>
      <w:tr w:rsidR="003327B0" w14:paraId="72FA1F43" w14:textId="77777777">
        <w:trPr>
          <w:trHeight w:val="1758"/>
        </w:trPr>
        <w:tc>
          <w:tcPr>
            <w:tcW w:w="562" w:type="dxa"/>
          </w:tcPr>
          <w:p w14:paraId="39E8663B" w14:textId="77777777" w:rsidR="003327B0" w:rsidRDefault="00332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23A6A5A6" w14:textId="77777777" w:rsidR="003327B0" w:rsidRDefault="00C72D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2.5</w:t>
            </w:r>
          </w:p>
        </w:tc>
        <w:tc>
          <w:tcPr>
            <w:tcW w:w="2542" w:type="dxa"/>
          </w:tcPr>
          <w:p w14:paraId="4B2D9E55" w14:textId="77777777" w:rsidR="003327B0" w:rsidRDefault="00332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01FF23B" w14:textId="77777777" w:rsidR="003327B0" w:rsidRDefault="00C72D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Årsak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til </w:t>
            </w:r>
            <w:r>
              <w:rPr>
                <w:spacing w:val="-2"/>
                <w:sz w:val="24"/>
              </w:rPr>
              <w:t>søknad.</w:t>
            </w:r>
          </w:p>
        </w:tc>
        <w:tc>
          <w:tcPr>
            <w:tcW w:w="6629" w:type="dxa"/>
            <w:gridSpan w:val="4"/>
          </w:tcPr>
          <w:p w14:paraId="549C829F" w14:textId="77777777" w:rsidR="003327B0" w:rsidRDefault="00C72DF4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19" w:lineRule="exact"/>
              <w:rPr>
                <w:sz w:val="24"/>
              </w:rPr>
            </w:pPr>
            <w:r>
              <w:rPr>
                <w:sz w:val="24"/>
              </w:rPr>
              <w:t>Huset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rives/er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revet.</w:t>
            </w:r>
          </w:p>
          <w:p w14:paraId="134BE8A7" w14:textId="77777777" w:rsidR="003327B0" w:rsidRDefault="00C72DF4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Huset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stå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ubebodd.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Spesifiser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14:paraId="62290ECE" w14:textId="77777777" w:rsidR="003327B0" w:rsidRDefault="00C72DF4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87" w:lineRule="exact"/>
              <w:rPr>
                <w:sz w:val="24"/>
              </w:rPr>
            </w:pPr>
            <w:r>
              <w:rPr>
                <w:sz w:val="24"/>
              </w:rPr>
              <w:t>Fritidseiendom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falleferdig/kondemnabel.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Dokumentasjon </w:t>
            </w:r>
            <w:r>
              <w:rPr>
                <w:spacing w:val="-10"/>
                <w:sz w:val="24"/>
              </w:rPr>
              <w:t>-</w:t>
            </w:r>
          </w:p>
          <w:p w14:paraId="5C29E141" w14:textId="77777777" w:rsidR="003327B0" w:rsidRDefault="00C72DF4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takst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bilder.</w:t>
            </w:r>
          </w:p>
          <w:p w14:paraId="4DB37472" w14:textId="77777777" w:rsidR="003327B0" w:rsidRDefault="00332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8872096" w14:textId="77777777" w:rsidR="003327B0" w:rsidRDefault="00C72DF4">
            <w:pPr>
              <w:pStyle w:val="TableParagraph"/>
              <w:spacing w:before="1"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Fritak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innvilges ikke ved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salg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av </w:t>
            </w:r>
            <w:r>
              <w:rPr>
                <w:b/>
                <w:spacing w:val="-2"/>
                <w:sz w:val="24"/>
              </w:rPr>
              <w:t>bolig/fritidseiendom.</w:t>
            </w:r>
          </w:p>
        </w:tc>
      </w:tr>
      <w:tr w:rsidR="003327B0" w14:paraId="5E193C2E" w14:textId="77777777">
        <w:trPr>
          <w:trHeight w:val="2344"/>
        </w:trPr>
        <w:tc>
          <w:tcPr>
            <w:tcW w:w="562" w:type="dxa"/>
          </w:tcPr>
          <w:p w14:paraId="008E4874" w14:textId="77777777" w:rsidR="003327B0" w:rsidRDefault="00C72DF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2.6</w:t>
            </w:r>
          </w:p>
        </w:tc>
        <w:tc>
          <w:tcPr>
            <w:tcW w:w="4441" w:type="dxa"/>
            <w:gridSpan w:val="2"/>
          </w:tcPr>
          <w:p w14:paraId="6D7E2809" w14:textId="77777777" w:rsidR="003327B0" w:rsidRDefault="00C72DF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Fritaksperiode.</w:t>
            </w:r>
          </w:p>
          <w:p w14:paraId="1BD2CD52" w14:textId="77777777" w:rsidR="003327B0" w:rsidRDefault="00332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11B7EF6" w14:textId="77777777" w:rsidR="003327B0" w:rsidRDefault="00C72DF4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I Gran, Lunner, Jevnaker og Hole gis kun fritak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hvis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eiendom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står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ubebodd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 sammenhengende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måneder.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Ringerike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er fritakskravet minst 6 måneder.</w:t>
            </w:r>
          </w:p>
        </w:tc>
        <w:tc>
          <w:tcPr>
            <w:tcW w:w="4730" w:type="dxa"/>
            <w:gridSpan w:val="3"/>
          </w:tcPr>
          <w:p w14:paraId="16E25160" w14:textId="77777777" w:rsidR="003327B0" w:rsidRDefault="003327B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3589796" w14:textId="77777777" w:rsidR="003327B0" w:rsidRDefault="00C72DF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Tidsperiode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 søkes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fritak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for,</w:t>
            </w:r>
          </w:p>
          <w:p w14:paraId="78BC0DF3" w14:textId="77777777" w:rsidR="003327B0" w:rsidRDefault="003327B0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61700B2A" w14:textId="77777777" w:rsidR="003327B0" w:rsidRDefault="00C72DF4">
            <w:pPr>
              <w:pStyle w:val="TableParagraph"/>
              <w:tabs>
                <w:tab w:val="left" w:pos="2239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>fra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dato:………………..</w:t>
            </w:r>
            <w:r>
              <w:rPr>
                <w:sz w:val="24"/>
              </w:rPr>
              <w:tab/>
              <w:t>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dato:………..………</w:t>
            </w:r>
          </w:p>
          <w:p w14:paraId="22693170" w14:textId="77777777" w:rsidR="003327B0" w:rsidRDefault="003327B0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14:paraId="389A4DBC" w14:textId="77777777" w:rsidR="003327B0" w:rsidRDefault="00C72DF4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NB: Gjelder kun fremover i tid da avfallsbeholderne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hentes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innvilget</w:t>
            </w:r>
          </w:p>
          <w:p w14:paraId="12A4FA0B" w14:textId="77777777" w:rsidR="003327B0" w:rsidRDefault="00C72DF4">
            <w:pPr>
              <w:pStyle w:val="TableParagraph"/>
              <w:spacing w:before="2" w:line="273" w:lineRule="exact"/>
              <w:ind w:left="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søknad.</w:t>
            </w:r>
          </w:p>
        </w:tc>
      </w:tr>
    </w:tbl>
    <w:p w14:paraId="092695CB" w14:textId="77777777" w:rsidR="003327B0" w:rsidRDefault="003327B0">
      <w:pPr>
        <w:pStyle w:val="Brdtekst"/>
        <w:rPr>
          <w:b/>
          <w:sz w:val="32"/>
        </w:rPr>
      </w:pPr>
    </w:p>
    <w:p w14:paraId="284D417F" w14:textId="77777777" w:rsidR="003327B0" w:rsidRDefault="003327B0">
      <w:pPr>
        <w:pStyle w:val="Brdtekst"/>
        <w:spacing w:before="9"/>
        <w:rPr>
          <w:b/>
          <w:sz w:val="26"/>
        </w:rPr>
      </w:pPr>
    </w:p>
    <w:p w14:paraId="36D67A2E" w14:textId="77777777" w:rsidR="003327B0" w:rsidRDefault="00C72DF4">
      <w:pPr>
        <w:ind w:left="2293" w:right="245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Hadeland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og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Ringerike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Avfallsselskap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AS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color w:val="43AF00"/>
          <w:sz w:val="16"/>
        </w:rPr>
        <w:t>•</w:t>
      </w:r>
      <w:r>
        <w:rPr>
          <w:rFonts w:ascii="Times New Roman" w:hAnsi="Times New Roman"/>
          <w:color w:val="43AF00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Musmyrveien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10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color w:val="43AF00"/>
          <w:sz w:val="16"/>
        </w:rPr>
        <w:t>•</w:t>
      </w:r>
      <w:r>
        <w:rPr>
          <w:rFonts w:ascii="Times New Roman" w:hAnsi="Times New Roman"/>
          <w:color w:val="43AF00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3520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Jevnaker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color w:val="43AF00"/>
          <w:sz w:val="16"/>
        </w:rPr>
        <w:t>•</w:t>
      </w:r>
      <w:r>
        <w:rPr>
          <w:rFonts w:ascii="Times New Roman" w:hAnsi="Times New Roman"/>
          <w:color w:val="43AF00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Org.nr: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966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494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5"/>
          <w:sz w:val="16"/>
        </w:rPr>
        <w:t>816</w:t>
      </w:r>
    </w:p>
    <w:p w14:paraId="5D1A16C4" w14:textId="77777777" w:rsidR="003327B0" w:rsidRDefault="00C72DF4">
      <w:pPr>
        <w:spacing w:before="1"/>
        <w:ind w:left="2294" w:right="245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Telefon: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61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31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47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20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color w:val="43AF00"/>
          <w:sz w:val="16"/>
        </w:rPr>
        <w:t>•</w:t>
      </w:r>
      <w:r>
        <w:rPr>
          <w:rFonts w:ascii="Times New Roman" w:hAnsi="Times New Roman"/>
          <w:color w:val="43AF00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E-post:</w:t>
      </w:r>
      <w:r>
        <w:rPr>
          <w:rFonts w:ascii="Times New Roman" w:hAnsi="Times New Roman"/>
          <w:spacing w:val="-2"/>
          <w:sz w:val="16"/>
        </w:rPr>
        <w:t xml:space="preserve"> </w:t>
      </w:r>
      <w:hyperlink r:id="rId7">
        <w:r>
          <w:rPr>
            <w:rFonts w:ascii="Times New Roman" w:hAnsi="Times New Roman"/>
            <w:sz w:val="16"/>
          </w:rPr>
          <w:t>firmapost@hra.no</w:t>
        </w:r>
      </w:hyperlink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color w:val="43AF00"/>
          <w:sz w:val="16"/>
        </w:rPr>
        <w:t>•</w:t>
      </w:r>
      <w:r>
        <w:rPr>
          <w:rFonts w:ascii="Times New Roman" w:hAnsi="Times New Roman"/>
          <w:color w:val="43AF00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Nettside:</w:t>
      </w:r>
      <w:r>
        <w:rPr>
          <w:rFonts w:ascii="Times New Roman" w:hAnsi="Times New Roman"/>
          <w:spacing w:val="-2"/>
          <w:sz w:val="16"/>
        </w:rPr>
        <w:t xml:space="preserve"> </w:t>
      </w:r>
      <w:hyperlink r:id="rId8">
        <w:r>
          <w:rPr>
            <w:rFonts w:ascii="Times New Roman" w:hAnsi="Times New Roman"/>
            <w:spacing w:val="-2"/>
            <w:sz w:val="16"/>
          </w:rPr>
          <w:t>www.hra.no</w:t>
        </w:r>
      </w:hyperlink>
    </w:p>
    <w:p w14:paraId="4CE85829" w14:textId="77777777" w:rsidR="003327B0" w:rsidRDefault="003327B0">
      <w:pPr>
        <w:pStyle w:val="Brdtekst"/>
        <w:rPr>
          <w:rFonts w:ascii="Times New Roman"/>
          <w:sz w:val="20"/>
        </w:rPr>
      </w:pPr>
    </w:p>
    <w:p w14:paraId="088AF982" w14:textId="77777777" w:rsidR="003327B0" w:rsidRDefault="003327B0">
      <w:pPr>
        <w:pStyle w:val="Brdtekst"/>
        <w:rPr>
          <w:rFonts w:ascii="Times New Roman"/>
          <w:sz w:val="20"/>
        </w:rPr>
      </w:pPr>
    </w:p>
    <w:p w14:paraId="5692B72F" w14:textId="77777777" w:rsidR="003327B0" w:rsidRDefault="003327B0">
      <w:pPr>
        <w:pStyle w:val="Brdtekst"/>
        <w:rPr>
          <w:rFonts w:ascii="Times New Roman"/>
          <w:sz w:val="20"/>
        </w:rPr>
      </w:pPr>
    </w:p>
    <w:p w14:paraId="558A6070" w14:textId="77777777" w:rsidR="003327B0" w:rsidRDefault="00C72DF4">
      <w:pPr>
        <w:pStyle w:val="Brdtekst"/>
        <w:spacing w:before="10"/>
        <w:rPr>
          <w:rFonts w:ascii="Times New Roman"/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6FB286CC" wp14:editId="2EEA335A">
            <wp:simplePos x="0" y="0"/>
            <wp:positionH relativeFrom="page">
              <wp:posOffset>0</wp:posOffset>
            </wp:positionH>
            <wp:positionV relativeFrom="paragraph">
              <wp:posOffset>160707</wp:posOffset>
            </wp:positionV>
            <wp:extent cx="7149704" cy="5521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704" cy="55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C82D6" w14:textId="2A6EE28B" w:rsidR="003327B0" w:rsidRDefault="00233E38">
      <w:pPr>
        <w:pStyle w:val="Overskrift1"/>
        <w:spacing w:before="34"/>
        <w:ind w:left="1080"/>
      </w:pPr>
      <w:r>
        <w:rPr>
          <w:spacing w:val="-2"/>
        </w:rPr>
        <w:t>O</w:t>
      </w:r>
      <w:r w:rsidR="00C72DF4">
        <w:rPr>
          <w:spacing w:val="-2"/>
        </w:rPr>
        <w:t>pplysningsplikt</w:t>
      </w:r>
    </w:p>
    <w:p w14:paraId="39C41C97" w14:textId="77777777" w:rsidR="003327B0" w:rsidRDefault="00C72DF4">
      <w:pPr>
        <w:pStyle w:val="Brdtekst"/>
        <w:ind w:left="1079" w:right="852"/>
        <w:rPr>
          <w:b/>
        </w:rPr>
      </w:pPr>
      <w:r>
        <w:t>Eventuelle endringer i abonnementet skal meldes skriftlig til HRA. Eier er ansvarlig for at HRA til enhver tid har riktige opplysninger om eiendom/abonnement. Dersom fritak innvilges på grunnlag av</w:t>
      </w:r>
      <w:r>
        <w:rPr>
          <w:spacing w:val="-2"/>
        </w:rPr>
        <w:t xml:space="preserve"> </w:t>
      </w:r>
      <w:r>
        <w:t>ukorrekte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manglende</w:t>
      </w:r>
      <w:r>
        <w:rPr>
          <w:spacing w:val="-3"/>
        </w:rPr>
        <w:t xml:space="preserve"> </w:t>
      </w:r>
      <w:r>
        <w:t>opplysninger</w:t>
      </w:r>
      <w:r>
        <w:rPr>
          <w:spacing w:val="-4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abonnent,</w:t>
      </w:r>
      <w:r>
        <w:rPr>
          <w:spacing w:val="-4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HRA</w:t>
      </w:r>
      <w:r>
        <w:rPr>
          <w:spacing w:val="-2"/>
        </w:rPr>
        <w:t xml:space="preserve"> </w:t>
      </w:r>
      <w:r>
        <w:t>etterfakturere</w:t>
      </w:r>
      <w:r>
        <w:rPr>
          <w:spacing w:val="-3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fritaksdato.</w:t>
      </w:r>
      <w:r>
        <w:rPr>
          <w:spacing w:val="-2"/>
        </w:rPr>
        <w:t xml:space="preserve"> </w:t>
      </w:r>
      <w:r>
        <w:t>Det samme gjelder dersom eiendommen benyttes før minimumsperioden har utløpt. Etterfakturert beløp blir fakturert eier på faktureringstidspunktet</w:t>
      </w:r>
      <w:r>
        <w:rPr>
          <w:b/>
        </w:rPr>
        <w:t>.</w:t>
      </w:r>
    </w:p>
    <w:p w14:paraId="3389A652" w14:textId="77777777" w:rsidR="003327B0" w:rsidRDefault="003327B0">
      <w:pPr>
        <w:pStyle w:val="Brdtekst"/>
        <w:spacing w:before="11"/>
        <w:rPr>
          <w:b/>
          <w:sz w:val="23"/>
        </w:rPr>
      </w:pPr>
    </w:p>
    <w:p w14:paraId="42BE6CFC" w14:textId="77777777" w:rsidR="003327B0" w:rsidRDefault="00C72DF4">
      <w:pPr>
        <w:pStyle w:val="Overskrift1"/>
      </w:pPr>
      <w:r>
        <w:t>Spesifikasjon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punkt</w:t>
      </w:r>
      <w:r>
        <w:rPr>
          <w:spacing w:val="-2"/>
        </w:rPr>
        <w:t xml:space="preserve"> </w:t>
      </w:r>
      <w:r>
        <w:rPr>
          <w:spacing w:val="-5"/>
        </w:rPr>
        <w:t>2.5</w:t>
      </w:r>
    </w:p>
    <w:p w14:paraId="1E67C72E" w14:textId="77777777" w:rsidR="003327B0" w:rsidRDefault="00C72DF4">
      <w:pPr>
        <w:pStyle w:val="Brdtekst"/>
        <w:spacing w:before="2"/>
        <w:ind w:left="1079" w:right="852"/>
      </w:pPr>
      <w:r>
        <w:t>Vennligst</w:t>
      </w:r>
      <w:r>
        <w:rPr>
          <w:spacing w:val="-4"/>
        </w:rPr>
        <w:t xml:space="preserve"> </w:t>
      </w:r>
      <w:r>
        <w:t>forklar</w:t>
      </w:r>
      <w:r>
        <w:rPr>
          <w:spacing w:val="-4"/>
        </w:rPr>
        <w:t xml:space="preserve"> </w:t>
      </w:r>
      <w:r>
        <w:t>hvorfor</w:t>
      </w:r>
      <w:r>
        <w:rPr>
          <w:spacing w:val="-5"/>
        </w:rPr>
        <w:t xml:space="preserve"> </w:t>
      </w:r>
      <w:r>
        <w:t>eiendommen</w:t>
      </w:r>
      <w:r>
        <w:rPr>
          <w:spacing w:val="-1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stå</w:t>
      </w:r>
      <w:r>
        <w:rPr>
          <w:spacing w:val="-5"/>
        </w:rPr>
        <w:t xml:space="preserve"> </w:t>
      </w:r>
      <w:r>
        <w:t>ubebodd,</w:t>
      </w:r>
      <w:r>
        <w:rPr>
          <w:spacing w:val="-5"/>
        </w:rPr>
        <w:t xml:space="preserve"> </w:t>
      </w:r>
      <w:r>
        <w:t>tidsrom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hva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skje</w:t>
      </w:r>
      <w:r>
        <w:rPr>
          <w:spacing w:val="-2"/>
        </w:rPr>
        <w:t xml:space="preserve"> </w:t>
      </w:r>
      <w:r>
        <w:t xml:space="preserve">med </w:t>
      </w:r>
      <w:r>
        <w:rPr>
          <w:spacing w:val="-2"/>
        </w:rPr>
        <w:t>eiendommen.</w:t>
      </w:r>
    </w:p>
    <w:p w14:paraId="0E50FC11" w14:textId="77777777" w:rsidR="003327B0" w:rsidRDefault="00C72DF4">
      <w:pPr>
        <w:pStyle w:val="Brdtekst"/>
        <w:ind w:left="1079" w:right="852"/>
      </w:pPr>
      <w:r>
        <w:t>Gjelder</w:t>
      </w:r>
      <w:r>
        <w:rPr>
          <w:spacing w:val="-2"/>
        </w:rPr>
        <w:t xml:space="preserve"> </w:t>
      </w:r>
      <w:r>
        <w:t>søknaden</w:t>
      </w:r>
      <w:r>
        <w:rPr>
          <w:spacing w:val="-4"/>
        </w:rPr>
        <w:t xml:space="preserve"> </w:t>
      </w:r>
      <w:r>
        <w:t>falleferdig</w:t>
      </w:r>
      <w:r>
        <w:rPr>
          <w:spacing w:val="-3"/>
        </w:rPr>
        <w:t xml:space="preserve"> </w:t>
      </w:r>
      <w:r>
        <w:t>hytte</w:t>
      </w:r>
      <w:r>
        <w:rPr>
          <w:spacing w:val="-4"/>
        </w:rPr>
        <w:t xml:space="preserve"> </w:t>
      </w:r>
      <w:r>
        <w:t>vennligst</w:t>
      </w:r>
      <w:r>
        <w:rPr>
          <w:spacing w:val="-4"/>
        </w:rPr>
        <w:t xml:space="preserve"> </w:t>
      </w:r>
      <w:r>
        <w:t>beskriv</w:t>
      </w:r>
      <w:r>
        <w:rPr>
          <w:spacing w:val="-3"/>
        </w:rPr>
        <w:t xml:space="preserve"> </w:t>
      </w:r>
      <w:r>
        <w:t>utfyllende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hyttas</w:t>
      </w:r>
      <w:r>
        <w:rPr>
          <w:spacing w:val="-5"/>
        </w:rPr>
        <w:t xml:space="preserve"> </w:t>
      </w:r>
      <w:r>
        <w:t>tilstand.</w:t>
      </w:r>
      <w:r>
        <w:rPr>
          <w:spacing w:val="-3"/>
        </w:rPr>
        <w:t xml:space="preserve"> </w:t>
      </w:r>
      <w:r>
        <w:t>Foreligger</w:t>
      </w:r>
      <w:r>
        <w:rPr>
          <w:spacing w:val="-5"/>
        </w:rPr>
        <w:t xml:space="preserve"> </w:t>
      </w:r>
      <w:r>
        <w:t>det takst, vennligst send med kopi av denne. Bilder må vedlegges.</w:t>
      </w:r>
    </w:p>
    <w:p w14:paraId="53E2CF2C" w14:textId="77777777" w:rsidR="003327B0" w:rsidRDefault="003327B0">
      <w:pPr>
        <w:pStyle w:val="Brdtekst"/>
        <w:spacing w:before="12"/>
        <w:rPr>
          <w:sz w:val="23"/>
        </w:rPr>
      </w:pPr>
    </w:p>
    <w:p w14:paraId="3F32B143" w14:textId="77777777" w:rsidR="003327B0" w:rsidRDefault="00C72DF4">
      <w:pPr>
        <w:pStyle w:val="Overskrift1"/>
      </w:pPr>
      <w:r>
        <w:rPr>
          <w:spacing w:val="-2"/>
        </w:rPr>
        <w:t>Forklaring:</w:t>
      </w:r>
    </w:p>
    <w:p w14:paraId="16C72EDC" w14:textId="77777777" w:rsidR="003327B0" w:rsidRDefault="003327B0">
      <w:pPr>
        <w:pStyle w:val="Brdtekst"/>
        <w:rPr>
          <w:b/>
        </w:rPr>
      </w:pPr>
    </w:p>
    <w:p w14:paraId="725D6764" w14:textId="77777777" w:rsidR="003327B0" w:rsidRDefault="003327B0">
      <w:pPr>
        <w:pStyle w:val="Brdtekst"/>
        <w:rPr>
          <w:b/>
        </w:rPr>
      </w:pPr>
    </w:p>
    <w:p w14:paraId="04544D62" w14:textId="77777777" w:rsidR="003327B0" w:rsidRDefault="003327B0">
      <w:pPr>
        <w:pStyle w:val="Brdtekst"/>
        <w:rPr>
          <w:b/>
        </w:rPr>
      </w:pPr>
    </w:p>
    <w:p w14:paraId="31296B5D" w14:textId="77777777" w:rsidR="003327B0" w:rsidRDefault="003327B0">
      <w:pPr>
        <w:pStyle w:val="Brdtekst"/>
        <w:rPr>
          <w:b/>
        </w:rPr>
      </w:pPr>
    </w:p>
    <w:p w14:paraId="1D08A28F" w14:textId="77777777" w:rsidR="003327B0" w:rsidRDefault="003327B0">
      <w:pPr>
        <w:pStyle w:val="Brdtekst"/>
        <w:rPr>
          <w:b/>
        </w:rPr>
      </w:pPr>
    </w:p>
    <w:p w14:paraId="6F50FE45" w14:textId="77777777" w:rsidR="003327B0" w:rsidRDefault="003327B0">
      <w:pPr>
        <w:pStyle w:val="Brdtekst"/>
        <w:rPr>
          <w:b/>
        </w:rPr>
      </w:pPr>
    </w:p>
    <w:p w14:paraId="1137915C" w14:textId="77777777" w:rsidR="003327B0" w:rsidRDefault="003327B0">
      <w:pPr>
        <w:pStyle w:val="Brdtekst"/>
        <w:rPr>
          <w:b/>
        </w:rPr>
      </w:pPr>
    </w:p>
    <w:p w14:paraId="1BD0264E" w14:textId="77777777" w:rsidR="003327B0" w:rsidRDefault="003327B0">
      <w:pPr>
        <w:pStyle w:val="Brdtekst"/>
        <w:rPr>
          <w:b/>
        </w:rPr>
      </w:pPr>
    </w:p>
    <w:p w14:paraId="1B5A3470" w14:textId="77777777" w:rsidR="003327B0" w:rsidRDefault="003327B0">
      <w:pPr>
        <w:pStyle w:val="Brdtekst"/>
        <w:rPr>
          <w:b/>
        </w:rPr>
      </w:pPr>
    </w:p>
    <w:p w14:paraId="6E9A65B5" w14:textId="77777777" w:rsidR="003327B0" w:rsidRDefault="003327B0">
      <w:pPr>
        <w:pStyle w:val="Brdtekst"/>
        <w:rPr>
          <w:b/>
        </w:rPr>
      </w:pPr>
    </w:p>
    <w:p w14:paraId="343CB35C" w14:textId="77777777" w:rsidR="003327B0" w:rsidRDefault="003327B0">
      <w:pPr>
        <w:pStyle w:val="Brdtekst"/>
        <w:rPr>
          <w:b/>
        </w:rPr>
      </w:pPr>
    </w:p>
    <w:p w14:paraId="17B9ABC3" w14:textId="77777777" w:rsidR="003327B0" w:rsidRDefault="003327B0">
      <w:pPr>
        <w:pStyle w:val="Brdtekst"/>
        <w:rPr>
          <w:b/>
        </w:rPr>
      </w:pPr>
    </w:p>
    <w:p w14:paraId="48FF1B6D" w14:textId="77777777" w:rsidR="003327B0" w:rsidRDefault="003327B0">
      <w:pPr>
        <w:pStyle w:val="Brdtekst"/>
        <w:rPr>
          <w:b/>
        </w:rPr>
      </w:pPr>
    </w:p>
    <w:p w14:paraId="7DCBF84A" w14:textId="77777777" w:rsidR="003327B0" w:rsidRDefault="003327B0">
      <w:pPr>
        <w:pStyle w:val="Brdtekst"/>
        <w:rPr>
          <w:b/>
        </w:rPr>
      </w:pPr>
    </w:p>
    <w:p w14:paraId="15012AF8" w14:textId="77777777" w:rsidR="003327B0" w:rsidRDefault="003327B0">
      <w:pPr>
        <w:pStyle w:val="Brdtekst"/>
        <w:rPr>
          <w:b/>
        </w:rPr>
      </w:pPr>
    </w:p>
    <w:p w14:paraId="68DA17C6" w14:textId="77777777" w:rsidR="003327B0" w:rsidRDefault="003327B0">
      <w:pPr>
        <w:pStyle w:val="Brdtekst"/>
        <w:rPr>
          <w:b/>
        </w:rPr>
      </w:pPr>
    </w:p>
    <w:p w14:paraId="11CF032A" w14:textId="77777777" w:rsidR="003327B0" w:rsidRDefault="003327B0">
      <w:pPr>
        <w:pStyle w:val="Brdtekst"/>
        <w:rPr>
          <w:b/>
        </w:rPr>
      </w:pPr>
    </w:p>
    <w:p w14:paraId="4DB91BE1" w14:textId="77777777" w:rsidR="003327B0" w:rsidRDefault="003327B0">
      <w:pPr>
        <w:pStyle w:val="Brdtekst"/>
        <w:rPr>
          <w:b/>
        </w:rPr>
      </w:pPr>
    </w:p>
    <w:p w14:paraId="516F545D" w14:textId="77777777" w:rsidR="003327B0" w:rsidRDefault="003327B0">
      <w:pPr>
        <w:pStyle w:val="Brdtekst"/>
        <w:rPr>
          <w:b/>
        </w:rPr>
      </w:pPr>
    </w:p>
    <w:p w14:paraId="37045485" w14:textId="77777777" w:rsidR="003327B0" w:rsidRDefault="003327B0">
      <w:pPr>
        <w:pStyle w:val="Brdtekst"/>
        <w:rPr>
          <w:b/>
        </w:rPr>
      </w:pPr>
    </w:p>
    <w:p w14:paraId="3C2B38E6" w14:textId="77777777" w:rsidR="003327B0" w:rsidRDefault="003327B0">
      <w:pPr>
        <w:pStyle w:val="Brdtekst"/>
        <w:rPr>
          <w:b/>
        </w:rPr>
      </w:pPr>
    </w:p>
    <w:p w14:paraId="6132AD70" w14:textId="77777777" w:rsidR="003327B0" w:rsidRDefault="003327B0">
      <w:pPr>
        <w:pStyle w:val="Brdtekst"/>
        <w:rPr>
          <w:b/>
        </w:rPr>
      </w:pPr>
    </w:p>
    <w:p w14:paraId="70349261" w14:textId="77777777" w:rsidR="003327B0" w:rsidRDefault="003327B0">
      <w:pPr>
        <w:pStyle w:val="Brdtekst"/>
        <w:rPr>
          <w:b/>
        </w:rPr>
      </w:pPr>
    </w:p>
    <w:p w14:paraId="2BE07446" w14:textId="77777777" w:rsidR="003327B0" w:rsidRDefault="003327B0">
      <w:pPr>
        <w:pStyle w:val="Brdtekst"/>
        <w:rPr>
          <w:b/>
        </w:rPr>
      </w:pPr>
    </w:p>
    <w:p w14:paraId="5CD95D98" w14:textId="77777777" w:rsidR="003327B0" w:rsidRDefault="003327B0">
      <w:pPr>
        <w:pStyle w:val="Brdtekst"/>
        <w:spacing w:before="3"/>
        <w:rPr>
          <w:b/>
          <w:sz w:val="19"/>
        </w:rPr>
      </w:pPr>
    </w:p>
    <w:p w14:paraId="19E88AF4" w14:textId="77777777" w:rsidR="003327B0" w:rsidRDefault="00C72DF4">
      <w:pPr>
        <w:pStyle w:val="Brdtekst"/>
        <w:spacing w:before="1"/>
        <w:ind w:left="1080"/>
      </w:pPr>
      <w:bookmarkStart w:id="0" w:name="Dato_og_underskrift"/>
      <w:bookmarkEnd w:id="0"/>
      <w:r>
        <w:t>Dato og</w:t>
      </w:r>
      <w:r>
        <w:rPr>
          <w:spacing w:val="-1"/>
        </w:rPr>
        <w:t xml:space="preserve"> </w:t>
      </w:r>
      <w:r>
        <w:rPr>
          <w:spacing w:val="-2"/>
        </w:rPr>
        <w:t>underskrift</w:t>
      </w:r>
    </w:p>
    <w:p w14:paraId="09277A5A" w14:textId="77777777" w:rsidR="003327B0" w:rsidRDefault="003327B0">
      <w:pPr>
        <w:pStyle w:val="Brdtekst"/>
        <w:spacing w:before="11"/>
        <w:rPr>
          <w:sz w:val="23"/>
        </w:rPr>
      </w:pPr>
    </w:p>
    <w:p w14:paraId="4A8D7BA7" w14:textId="77777777" w:rsidR="003327B0" w:rsidRDefault="00C72DF4">
      <w:pPr>
        <w:tabs>
          <w:tab w:val="left" w:pos="5164"/>
        </w:tabs>
        <w:spacing w:before="1"/>
        <w:ind w:left="1080"/>
        <w:rPr>
          <w:b/>
          <w:sz w:val="24"/>
        </w:rPr>
      </w:pPr>
      <w:r>
        <w:rPr>
          <w:b/>
          <w:spacing w:val="-2"/>
          <w:sz w:val="24"/>
        </w:rPr>
        <w:t>…………………………………….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………………………..………………</w:t>
      </w:r>
    </w:p>
    <w:p w14:paraId="30CD8EE9" w14:textId="77777777" w:rsidR="003327B0" w:rsidRDefault="00C72DF4">
      <w:pPr>
        <w:pStyle w:val="Brdtekst"/>
        <w:tabs>
          <w:tab w:val="left" w:pos="5527"/>
        </w:tabs>
        <w:ind w:left="1080"/>
      </w:pPr>
      <w:r>
        <w:rPr>
          <w:spacing w:val="-2"/>
        </w:rPr>
        <w:t>Signatur</w:t>
      </w:r>
      <w:r>
        <w:tab/>
        <w:t>Store</w:t>
      </w:r>
      <w:r>
        <w:rPr>
          <w:spacing w:val="-3"/>
        </w:rPr>
        <w:t xml:space="preserve"> </w:t>
      </w:r>
      <w:r>
        <w:rPr>
          <w:spacing w:val="-2"/>
        </w:rPr>
        <w:t>bokstaver</w:t>
      </w:r>
    </w:p>
    <w:p w14:paraId="58F040EF" w14:textId="77777777" w:rsidR="003327B0" w:rsidRDefault="003327B0">
      <w:pPr>
        <w:pStyle w:val="Brdtekst"/>
        <w:spacing w:before="11"/>
        <w:rPr>
          <w:sz w:val="23"/>
        </w:rPr>
      </w:pPr>
    </w:p>
    <w:p w14:paraId="13F7E4D2" w14:textId="77777777" w:rsidR="003327B0" w:rsidRDefault="00C72DF4">
      <w:pPr>
        <w:ind w:left="1080"/>
      </w:pPr>
      <w:r>
        <w:t>Innvilgelse/avslag</w:t>
      </w:r>
      <w:r>
        <w:rPr>
          <w:spacing w:val="-8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fritak</w:t>
      </w:r>
      <w:r>
        <w:rPr>
          <w:spacing w:val="-7"/>
        </w:rPr>
        <w:t xml:space="preserve"> </w:t>
      </w:r>
      <w:r>
        <w:t>blir</w:t>
      </w:r>
      <w:r>
        <w:rPr>
          <w:spacing w:val="-5"/>
        </w:rPr>
        <w:t xml:space="preserve"> </w:t>
      </w:r>
      <w:r>
        <w:t>meddelt</w:t>
      </w:r>
      <w:r>
        <w:rPr>
          <w:spacing w:val="-4"/>
        </w:rPr>
        <w:t xml:space="preserve"> </w:t>
      </w:r>
      <w:r>
        <w:rPr>
          <w:spacing w:val="-2"/>
        </w:rPr>
        <w:t>skriftlig.</w:t>
      </w:r>
    </w:p>
    <w:p w14:paraId="0498A9B0" w14:textId="2E83F396" w:rsidR="003327B0" w:rsidRPr="00233E38" w:rsidRDefault="00C72DF4" w:rsidP="00233E38">
      <w:pPr>
        <w:ind w:left="1080"/>
      </w:pPr>
      <w:r>
        <w:t>Søknad</w:t>
      </w:r>
      <w:r>
        <w:rPr>
          <w:spacing w:val="-5"/>
        </w:rPr>
        <w:t xml:space="preserve"> </w:t>
      </w:r>
      <w:r>
        <w:t>sendes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e-post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firmapost@hra.no</w:t>
        </w:r>
      </w:hyperlink>
      <w:r>
        <w:rPr>
          <w:color w:val="0000FF"/>
          <w:spacing w:val="-4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posten</w:t>
      </w:r>
      <w:r>
        <w:rPr>
          <w:spacing w:val="-6"/>
        </w:rPr>
        <w:t xml:space="preserve"> </w:t>
      </w:r>
      <w:r>
        <w:t>til:</w:t>
      </w:r>
      <w:r>
        <w:rPr>
          <w:spacing w:val="-2"/>
        </w:rPr>
        <w:t xml:space="preserve"> </w:t>
      </w:r>
      <w:r>
        <w:t>HRA</w:t>
      </w:r>
      <w:r>
        <w:rPr>
          <w:spacing w:val="-5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Musmyrveien</w:t>
      </w:r>
      <w:r>
        <w:rPr>
          <w:spacing w:val="-6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3520</w:t>
      </w:r>
      <w:r>
        <w:rPr>
          <w:spacing w:val="-2"/>
        </w:rPr>
        <w:t xml:space="preserve"> Jevnaker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9C0C541" wp14:editId="235C4C58">
            <wp:simplePos x="0" y="0"/>
            <wp:positionH relativeFrom="page">
              <wp:posOffset>0</wp:posOffset>
            </wp:positionH>
            <wp:positionV relativeFrom="paragraph">
              <wp:posOffset>99739</wp:posOffset>
            </wp:positionV>
            <wp:extent cx="7252951" cy="55864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951" cy="558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27B0" w:rsidRPr="00233E38">
      <w:headerReference w:type="default" r:id="rId12"/>
      <w:pgSz w:w="11900" w:h="16850"/>
      <w:pgMar w:top="1400" w:right="200" w:bottom="0" w:left="0" w:header="3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A887" w14:textId="77777777" w:rsidR="00BF358F" w:rsidRDefault="00C72DF4">
      <w:r>
        <w:separator/>
      </w:r>
    </w:p>
  </w:endnote>
  <w:endnote w:type="continuationSeparator" w:id="0">
    <w:p w14:paraId="62E2932E" w14:textId="77777777" w:rsidR="00BF358F" w:rsidRDefault="00C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9DDE" w14:textId="77777777" w:rsidR="00BF358F" w:rsidRDefault="00C72DF4">
      <w:r>
        <w:separator/>
      </w:r>
    </w:p>
  </w:footnote>
  <w:footnote w:type="continuationSeparator" w:id="0">
    <w:p w14:paraId="79FAB6FD" w14:textId="77777777" w:rsidR="00BF358F" w:rsidRDefault="00C7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A74F" w14:textId="77777777" w:rsidR="003327B0" w:rsidRDefault="00C72DF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712" behindDoc="1" locked="0" layoutInCell="1" allowOverlap="1" wp14:anchorId="0FD35E1B" wp14:editId="3ACDDAA5">
          <wp:simplePos x="0" y="0"/>
          <wp:positionH relativeFrom="page">
            <wp:posOffset>5841365</wp:posOffset>
          </wp:positionH>
          <wp:positionV relativeFrom="page">
            <wp:posOffset>200660</wp:posOffset>
          </wp:positionV>
          <wp:extent cx="1303865" cy="6876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3865" cy="68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F74"/>
    <w:multiLevelType w:val="hybridMultilevel"/>
    <w:tmpl w:val="2AB015E6"/>
    <w:lvl w:ilvl="0" w:tplc="774C2C5E">
      <w:numFmt w:val="bullet"/>
      <w:lvlText w:val="🗆"/>
      <w:lvlJc w:val="left"/>
      <w:pPr>
        <w:ind w:left="294" w:hanging="22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39"/>
        <w:sz w:val="24"/>
        <w:szCs w:val="24"/>
        <w:lang w:val="nn-NO" w:eastAsia="en-US" w:bidi="ar-SA"/>
      </w:rPr>
    </w:lvl>
    <w:lvl w:ilvl="1" w:tplc="95FC59AE">
      <w:numFmt w:val="bullet"/>
      <w:lvlText w:val="•"/>
      <w:lvlJc w:val="left"/>
      <w:pPr>
        <w:ind w:left="931" w:hanging="224"/>
      </w:pPr>
      <w:rPr>
        <w:rFonts w:hint="default"/>
        <w:lang w:val="nn-NO" w:eastAsia="en-US" w:bidi="ar-SA"/>
      </w:rPr>
    </w:lvl>
    <w:lvl w:ilvl="2" w:tplc="0164B052">
      <w:numFmt w:val="bullet"/>
      <w:lvlText w:val="•"/>
      <w:lvlJc w:val="left"/>
      <w:pPr>
        <w:ind w:left="1563" w:hanging="224"/>
      </w:pPr>
      <w:rPr>
        <w:rFonts w:hint="default"/>
        <w:lang w:val="nn-NO" w:eastAsia="en-US" w:bidi="ar-SA"/>
      </w:rPr>
    </w:lvl>
    <w:lvl w:ilvl="3" w:tplc="D3A4C180">
      <w:numFmt w:val="bullet"/>
      <w:lvlText w:val="•"/>
      <w:lvlJc w:val="left"/>
      <w:pPr>
        <w:ind w:left="2195" w:hanging="224"/>
      </w:pPr>
      <w:rPr>
        <w:rFonts w:hint="default"/>
        <w:lang w:val="nn-NO" w:eastAsia="en-US" w:bidi="ar-SA"/>
      </w:rPr>
    </w:lvl>
    <w:lvl w:ilvl="4" w:tplc="FAE82966">
      <w:numFmt w:val="bullet"/>
      <w:lvlText w:val="•"/>
      <w:lvlJc w:val="left"/>
      <w:pPr>
        <w:ind w:left="2827" w:hanging="224"/>
      </w:pPr>
      <w:rPr>
        <w:rFonts w:hint="default"/>
        <w:lang w:val="nn-NO" w:eastAsia="en-US" w:bidi="ar-SA"/>
      </w:rPr>
    </w:lvl>
    <w:lvl w:ilvl="5" w:tplc="803E3C8C">
      <w:numFmt w:val="bullet"/>
      <w:lvlText w:val="•"/>
      <w:lvlJc w:val="left"/>
      <w:pPr>
        <w:ind w:left="3459" w:hanging="224"/>
      </w:pPr>
      <w:rPr>
        <w:rFonts w:hint="default"/>
        <w:lang w:val="nn-NO" w:eastAsia="en-US" w:bidi="ar-SA"/>
      </w:rPr>
    </w:lvl>
    <w:lvl w:ilvl="6" w:tplc="14E023B4">
      <w:numFmt w:val="bullet"/>
      <w:lvlText w:val="•"/>
      <w:lvlJc w:val="left"/>
      <w:pPr>
        <w:ind w:left="4091" w:hanging="224"/>
      </w:pPr>
      <w:rPr>
        <w:rFonts w:hint="default"/>
        <w:lang w:val="nn-NO" w:eastAsia="en-US" w:bidi="ar-SA"/>
      </w:rPr>
    </w:lvl>
    <w:lvl w:ilvl="7" w:tplc="10643ABA">
      <w:numFmt w:val="bullet"/>
      <w:lvlText w:val="•"/>
      <w:lvlJc w:val="left"/>
      <w:pPr>
        <w:ind w:left="4723" w:hanging="224"/>
      </w:pPr>
      <w:rPr>
        <w:rFonts w:hint="default"/>
        <w:lang w:val="nn-NO" w:eastAsia="en-US" w:bidi="ar-SA"/>
      </w:rPr>
    </w:lvl>
    <w:lvl w:ilvl="8" w:tplc="4142E82C">
      <w:numFmt w:val="bullet"/>
      <w:lvlText w:val="•"/>
      <w:lvlJc w:val="left"/>
      <w:pPr>
        <w:ind w:left="5355" w:hanging="224"/>
      </w:pPr>
      <w:rPr>
        <w:rFonts w:hint="default"/>
        <w:lang w:val="nn-NO" w:eastAsia="en-US" w:bidi="ar-SA"/>
      </w:rPr>
    </w:lvl>
  </w:abstractNum>
  <w:abstractNum w:abstractNumId="1" w15:restartNumberingAfterBreak="0">
    <w:nsid w:val="47460833"/>
    <w:multiLevelType w:val="hybridMultilevel"/>
    <w:tmpl w:val="9556818A"/>
    <w:lvl w:ilvl="0" w:tplc="22B010AA">
      <w:numFmt w:val="bullet"/>
      <w:lvlText w:val="🗆"/>
      <w:lvlJc w:val="left"/>
      <w:pPr>
        <w:ind w:left="294" w:hanging="22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39"/>
        <w:sz w:val="24"/>
        <w:szCs w:val="24"/>
        <w:lang w:val="nn-NO" w:eastAsia="en-US" w:bidi="ar-SA"/>
      </w:rPr>
    </w:lvl>
    <w:lvl w:ilvl="1" w:tplc="A17C895A">
      <w:numFmt w:val="bullet"/>
      <w:lvlText w:val="•"/>
      <w:lvlJc w:val="left"/>
      <w:pPr>
        <w:ind w:left="931" w:hanging="224"/>
      </w:pPr>
      <w:rPr>
        <w:rFonts w:hint="default"/>
        <w:lang w:val="nn-NO" w:eastAsia="en-US" w:bidi="ar-SA"/>
      </w:rPr>
    </w:lvl>
    <w:lvl w:ilvl="2" w:tplc="B8041B7E">
      <w:numFmt w:val="bullet"/>
      <w:lvlText w:val="•"/>
      <w:lvlJc w:val="left"/>
      <w:pPr>
        <w:ind w:left="1563" w:hanging="224"/>
      </w:pPr>
      <w:rPr>
        <w:rFonts w:hint="default"/>
        <w:lang w:val="nn-NO" w:eastAsia="en-US" w:bidi="ar-SA"/>
      </w:rPr>
    </w:lvl>
    <w:lvl w:ilvl="3" w:tplc="0944C440">
      <w:numFmt w:val="bullet"/>
      <w:lvlText w:val="•"/>
      <w:lvlJc w:val="left"/>
      <w:pPr>
        <w:ind w:left="2195" w:hanging="224"/>
      </w:pPr>
      <w:rPr>
        <w:rFonts w:hint="default"/>
        <w:lang w:val="nn-NO" w:eastAsia="en-US" w:bidi="ar-SA"/>
      </w:rPr>
    </w:lvl>
    <w:lvl w:ilvl="4" w:tplc="563CC384">
      <w:numFmt w:val="bullet"/>
      <w:lvlText w:val="•"/>
      <w:lvlJc w:val="left"/>
      <w:pPr>
        <w:ind w:left="2827" w:hanging="224"/>
      </w:pPr>
      <w:rPr>
        <w:rFonts w:hint="default"/>
        <w:lang w:val="nn-NO" w:eastAsia="en-US" w:bidi="ar-SA"/>
      </w:rPr>
    </w:lvl>
    <w:lvl w:ilvl="5" w:tplc="454493D8">
      <w:numFmt w:val="bullet"/>
      <w:lvlText w:val="•"/>
      <w:lvlJc w:val="left"/>
      <w:pPr>
        <w:ind w:left="3459" w:hanging="224"/>
      </w:pPr>
      <w:rPr>
        <w:rFonts w:hint="default"/>
        <w:lang w:val="nn-NO" w:eastAsia="en-US" w:bidi="ar-SA"/>
      </w:rPr>
    </w:lvl>
    <w:lvl w:ilvl="6" w:tplc="3F90F90E">
      <w:numFmt w:val="bullet"/>
      <w:lvlText w:val="•"/>
      <w:lvlJc w:val="left"/>
      <w:pPr>
        <w:ind w:left="4091" w:hanging="224"/>
      </w:pPr>
      <w:rPr>
        <w:rFonts w:hint="default"/>
        <w:lang w:val="nn-NO" w:eastAsia="en-US" w:bidi="ar-SA"/>
      </w:rPr>
    </w:lvl>
    <w:lvl w:ilvl="7" w:tplc="4686F98A">
      <w:numFmt w:val="bullet"/>
      <w:lvlText w:val="•"/>
      <w:lvlJc w:val="left"/>
      <w:pPr>
        <w:ind w:left="4723" w:hanging="224"/>
      </w:pPr>
      <w:rPr>
        <w:rFonts w:hint="default"/>
        <w:lang w:val="nn-NO" w:eastAsia="en-US" w:bidi="ar-SA"/>
      </w:rPr>
    </w:lvl>
    <w:lvl w:ilvl="8" w:tplc="B936037E">
      <w:numFmt w:val="bullet"/>
      <w:lvlText w:val="•"/>
      <w:lvlJc w:val="left"/>
      <w:pPr>
        <w:ind w:left="5355" w:hanging="224"/>
      </w:pPr>
      <w:rPr>
        <w:rFonts w:hint="default"/>
        <w:lang w:val="nn-NO" w:eastAsia="en-US" w:bidi="ar-SA"/>
      </w:rPr>
    </w:lvl>
  </w:abstractNum>
  <w:num w:numId="1" w16cid:durableId="701904646">
    <w:abstractNumId w:val="1"/>
  </w:num>
  <w:num w:numId="2" w16cid:durableId="17808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7B0"/>
    <w:rsid w:val="00233E38"/>
    <w:rsid w:val="003327B0"/>
    <w:rsid w:val="00BF358F"/>
    <w:rsid w:val="00C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BBB7"/>
  <w15:docId w15:val="{21E35833-6120-4796-ABFB-D1E8015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ind w:left="1079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41"/>
      <w:ind w:left="2571" w:right="2360"/>
      <w:jc w:val="center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mapost@hra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firmapost@hra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Juliane Lundberg Tørseth</dc:creator>
  <dc:description/>
  <cp:lastModifiedBy>Trude Johnsen Årnes</cp:lastModifiedBy>
  <cp:revision>3</cp:revision>
  <dcterms:created xsi:type="dcterms:W3CDTF">2023-03-30T10:25:00Z</dcterms:created>
  <dcterms:modified xsi:type="dcterms:W3CDTF">2023-03-30T10:28:00Z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0x010100966BA636AFF28F4698EF2E42E159324E</vt:lpwstr>
  </property>
  <property fmtid="{D5CDD505-2E9C-101B-9397-08002B2CF9AE}" pid="3" name="Created">
    <vt:filetime>2022-10-11T00:00:00Z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2023-03-30T00:00:00Z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22.2.244</vt:lpwstr>
  </property>
  <property fmtid="{D5CDD505-2E9C-101B-9397-08002B2CF9AE}" pid="8" name="SourceModified">
    <vt:lpwstr/>
  </property>
</Properties>
</file>